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附件2</w:t>
      </w:r>
    </w:p>
    <w:p>
      <w:pPr>
        <w:spacing w:line="48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公开选调工作人员报名表</w:t>
      </w:r>
    </w:p>
    <w:bookmarkEnd w:id="0"/>
    <w:tbl>
      <w:tblPr>
        <w:tblStyle w:val="3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6"/>
        <w:gridCol w:w="1149"/>
        <w:gridCol w:w="52"/>
        <w:gridCol w:w="349"/>
        <w:gridCol w:w="978"/>
        <w:gridCol w:w="1021"/>
        <w:gridCol w:w="724"/>
        <w:gridCol w:w="193"/>
        <w:gridCol w:w="868"/>
        <w:gridCol w:w="208"/>
        <w:gridCol w:w="778"/>
        <w:gridCol w:w="269"/>
        <w:gridCol w:w="937"/>
        <w:gridCol w:w="14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4" w:hRule="exact"/>
          <w:jc w:val="center"/>
        </w:trPr>
        <w:tc>
          <w:tcPr>
            <w:tcW w:w="2756" w:type="dxa"/>
            <w:gridSpan w:val="4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eastAsia="仿宋_GB2312"/>
                <w:bCs/>
                <w:sz w:val="24"/>
                <w:szCs w:val="32"/>
              </w:rPr>
            </w:pPr>
            <w:r>
              <w:rPr>
                <w:rFonts w:hint="eastAsia" w:eastAsia="仿宋_GB2312"/>
                <w:bCs/>
                <w:sz w:val="24"/>
                <w:szCs w:val="32"/>
              </w:rPr>
              <w:t>选调岗位代码</w:t>
            </w:r>
          </w:p>
        </w:tc>
        <w:tc>
          <w:tcPr>
            <w:tcW w:w="199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1785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ind w:firstLine="240" w:firstLineChars="100"/>
              <w:rPr>
                <w:rFonts w:eastAsia="仿宋_GB2312"/>
                <w:bCs/>
                <w:sz w:val="24"/>
                <w:szCs w:val="32"/>
              </w:rPr>
            </w:pPr>
            <w:r>
              <w:rPr>
                <w:rFonts w:hint="eastAsia" w:eastAsia="仿宋_GB2312"/>
                <w:bCs/>
                <w:sz w:val="24"/>
                <w:szCs w:val="32"/>
              </w:rPr>
              <w:t>所属单位</w:t>
            </w:r>
          </w:p>
        </w:tc>
        <w:tc>
          <w:tcPr>
            <w:tcW w:w="2192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eastAsia="仿宋_GB2312"/>
                <w:bCs/>
                <w:sz w:val="24"/>
                <w:szCs w:val="32"/>
              </w:rPr>
            </w:pPr>
            <w:r>
              <w:rPr>
                <w:rFonts w:hint="eastAsia" w:eastAsia="仿宋_GB2312"/>
                <w:bCs/>
                <w:sz w:val="24"/>
                <w:szCs w:val="32"/>
              </w:rPr>
              <w:t xml:space="preserve"> </w:t>
            </w:r>
          </w:p>
        </w:tc>
        <w:tc>
          <w:tcPr>
            <w:tcW w:w="1405" w:type="dxa"/>
            <w:vMerge w:val="restart"/>
            <w:tcBorders>
              <w:lef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/>
              </w:rPr>
              <w:t>近期1寸</w:t>
            </w:r>
          </w:p>
          <w:p>
            <w:pPr>
              <w:snapToGrid w:val="0"/>
              <w:ind w:firstLine="210" w:firstLineChars="100"/>
              <w:jc w:val="center"/>
              <w:rPr>
                <w:rFonts w:eastAsia="仿宋_GB2312"/>
                <w:bCs/>
                <w:sz w:val="24"/>
                <w:szCs w:val="32"/>
              </w:rPr>
            </w:pPr>
            <w:r>
              <w:rPr>
                <w:rFonts w:hint="eastAsia"/>
              </w:rPr>
              <w:t>照 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8" w:hRule="exact"/>
          <w:jc w:val="center"/>
        </w:trPr>
        <w:tc>
          <w:tcPr>
            <w:tcW w:w="1206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姓 名</w:t>
            </w:r>
          </w:p>
        </w:tc>
        <w:tc>
          <w:tcPr>
            <w:tcW w:w="1550" w:type="dxa"/>
            <w:gridSpan w:val="3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eastAsia="仿宋_GB2312"/>
                <w:bCs/>
                <w:sz w:val="24"/>
                <w:szCs w:val="32"/>
              </w:rPr>
            </w:pP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eastAsia="仿宋_GB2312"/>
                <w:bCs/>
                <w:sz w:val="24"/>
                <w:szCs w:val="32"/>
              </w:rPr>
            </w:pPr>
            <w:r>
              <w:rPr>
                <w:rFonts w:hint="eastAsia" w:eastAsia="仿宋_GB2312"/>
                <w:bCs/>
                <w:sz w:val="24"/>
                <w:szCs w:val="32"/>
              </w:rPr>
              <w:t>性别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eastAsia="仿宋_GB2312"/>
                <w:bCs/>
                <w:sz w:val="24"/>
                <w:szCs w:val="32"/>
              </w:rPr>
            </w:pPr>
          </w:p>
        </w:tc>
        <w:tc>
          <w:tcPr>
            <w:tcW w:w="72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eastAsia="仿宋_GB2312"/>
                <w:bCs/>
                <w:sz w:val="24"/>
                <w:szCs w:val="32"/>
              </w:rPr>
            </w:pPr>
            <w:r>
              <w:rPr>
                <w:rFonts w:hint="eastAsia" w:eastAsia="仿宋_GB2312"/>
                <w:bCs/>
                <w:sz w:val="24"/>
                <w:szCs w:val="32"/>
              </w:rPr>
              <w:t>民族</w:t>
            </w:r>
          </w:p>
        </w:tc>
        <w:tc>
          <w:tcPr>
            <w:tcW w:w="106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ind w:firstLine="424" w:firstLineChars="177"/>
              <w:rPr>
                <w:rFonts w:eastAsia="仿宋_GB2312"/>
                <w:bCs/>
                <w:sz w:val="24"/>
                <w:szCs w:val="32"/>
              </w:rPr>
            </w:pPr>
          </w:p>
        </w:tc>
        <w:tc>
          <w:tcPr>
            <w:tcW w:w="98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出生</w:t>
            </w:r>
          </w:p>
          <w:p>
            <w:pPr>
              <w:snapToGrid w:val="0"/>
              <w:ind w:firstLine="120" w:firstLineChars="50"/>
              <w:rPr>
                <w:rFonts w:eastAsia="仿宋_GB2312"/>
                <w:bCs/>
                <w:sz w:val="24"/>
                <w:szCs w:val="32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日期</w:t>
            </w:r>
          </w:p>
        </w:tc>
        <w:tc>
          <w:tcPr>
            <w:tcW w:w="120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ind w:firstLine="424" w:firstLineChars="177"/>
              <w:rPr>
                <w:rFonts w:eastAsia="仿宋_GB2312"/>
                <w:bCs/>
                <w:sz w:val="24"/>
                <w:szCs w:val="32"/>
              </w:rPr>
            </w:pPr>
          </w:p>
        </w:tc>
        <w:tc>
          <w:tcPr>
            <w:tcW w:w="1405" w:type="dxa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eastAsia="仿宋_GB2312"/>
                <w:bCs/>
                <w:sz w:val="24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8" w:hRule="exact"/>
          <w:jc w:val="center"/>
        </w:trPr>
        <w:tc>
          <w:tcPr>
            <w:tcW w:w="1206" w:type="dxa"/>
            <w:noWrap w:val="0"/>
            <w:vAlign w:val="center"/>
          </w:tcPr>
          <w:p>
            <w:pPr>
              <w:snapToGrid w:val="0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2"/>
              </w:rPr>
              <w:t>籍 贯</w:t>
            </w:r>
          </w:p>
        </w:tc>
        <w:tc>
          <w:tcPr>
            <w:tcW w:w="1550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eastAsia="仿宋_GB2312"/>
                <w:bCs/>
                <w:sz w:val="24"/>
                <w:szCs w:val="30"/>
              </w:rPr>
            </w:pPr>
          </w:p>
          <w:p>
            <w:pPr>
              <w:snapToGrid w:val="0"/>
              <w:jc w:val="center"/>
              <w:rPr>
                <w:rFonts w:eastAsia="仿宋_GB2312"/>
                <w:bCs/>
                <w:sz w:val="24"/>
                <w:szCs w:val="32"/>
              </w:rPr>
            </w:pPr>
          </w:p>
        </w:tc>
        <w:tc>
          <w:tcPr>
            <w:tcW w:w="97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政治</w:t>
            </w:r>
          </w:p>
          <w:p>
            <w:pPr>
              <w:snapToGrid w:val="0"/>
              <w:jc w:val="center"/>
              <w:rPr>
                <w:rFonts w:eastAsia="仿宋_GB2312"/>
                <w:bCs/>
                <w:sz w:val="24"/>
                <w:szCs w:val="32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面貌</w:t>
            </w:r>
          </w:p>
        </w:tc>
        <w:tc>
          <w:tcPr>
            <w:tcW w:w="1745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eastAsia="仿宋_GB2312"/>
                <w:bCs/>
                <w:sz w:val="24"/>
                <w:szCs w:val="32"/>
              </w:rPr>
            </w:pPr>
          </w:p>
        </w:tc>
        <w:tc>
          <w:tcPr>
            <w:tcW w:w="1061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eastAsia="仿宋_GB2312"/>
                <w:bCs/>
                <w:sz w:val="24"/>
                <w:szCs w:val="32"/>
              </w:rPr>
            </w:pPr>
            <w:r>
              <w:rPr>
                <w:rFonts w:hint="eastAsia" w:eastAsia="仿宋_GB2312"/>
                <w:bCs/>
                <w:sz w:val="24"/>
                <w:szCs w:val="32"/>
              </w:rPr>
              <w:t>身体  状况</w:t>
            </w:r>
          </w:p>
        </w:tc>
        <w:tc>
          <w:tcPr>
            <w:tcW w:w="2192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eastAsia="仿宋_GB2312"/>
                <w:bCs/>
                <w:sz w:val="24"/>
                <w:szCs w:val="32"/>
              </w:rPr>
            </w:pPr>
          </w:p>
        </w:tc>
        <w:tc>
          <w:tcPr>
            <w:tcW w:w="1405" w:type="dxa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  <w:jc w:val="center"/>
        </w:trPr>
        <w:tc>
          <w:tcPr>
            <w:tcW w:w="120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eastAsia="仿宋_GB2312"/>
                <w:bCs/>
                <w:sz w:val="24"/>
                <w:szCs w:val="32"/>
              </w:rPr>
            </w:pPr>
            <w:r>
              <w:rPr>
                <w:rFonts w:hint="eastAsia" w:eastAsia="仿宋_GB2312"/>
                <w:bCs/>
                <w:sz w:val="24"/>
                <w:szCs w:val="32"/>
              </w:rPr>
              <w:t>身份证号</w:t>
            </w:r>
          </w:p>
        </w:tc>
        <w:tc>
          <w:tcPr>
            <w:tcW w:w="4273" w:type="dxa"/>
            <w:gridSpan w:val="6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4"/>
                <w:szCs w:val="32"/>
              </w:rPr>
            </w:pPr>
          </w:p>
        </w:tc>
        <w:tc>
          <w:tcPr>
            <w:tcW w:w="106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eastAsia="仿宋_GB2312"/>
                <w:bCs/>
                <w:sz w:val="24"/>
                <w:szCs w:val="32"/>
              </w:rPr>
            </w:pPr>
            <w:r>
              <w:rPr>
                <w:rFonts w:hint="eastAsia" w:eastAsia="仿宋_GB2312"/>
                <w:bCs/>
                <w:sz w:val="24"/>
                <w:szCs w:val="32"/>
              </w:rPr>
              <w:t>婚姻    状况</w:t>
            </w:r>
          </w:p>
        </w:tc>
        <w:tc>
          <w:tcPr>
            <w:tcW w:w="2192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4"/>
                <w:szCs w:val="32"/>
              </w:rPr>
            </w:pPr>
          </w:p>
        </w:tc>
        <w:tc>
          <w:tcPr>
            <w:tcW w:w="1405" w:type="dxa"/>
            <w:vMerge w:val="continue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eastAsia="仿宋_GB2312"/>
                <w:bCs/>
                <w:sz w:val="24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9" w:hRule="exact"/>
          <w:jc w:val="center"/>
        </w:trPr>
        <w:tc>
          <w:tcPr>
            <w:tcW w:w="120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jc w:val="left"/>
              <w:rPr>
                <w:rFonts w:eastAsia="仿宋_GB2312"/>
                <w:bCs/>
                <w:sz w:val="24"/>
                <w:szCs w:val="32"/>
              </w:rPr>
            </w:pPr>
            <w:r>
              <w:rPr>
                <w:rFonts w:hint="eastAsia" w:eastAsia="仿宋_GB2312"/>
                <w:bCs/>
                <w:sz w:val="24"/>
                <w:szCs w:val="32"/>
              </w:rPr>
              <w:t>第一学历</w:t>
            </w:r>
          </w:p>
        </w:tc>
        <w:tc>
          <w:tcPr>
            <w:tcW w:w="1201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eastAsia="仿宋_GB2312"/>
                <w:bCs/>
                <w:sz w:val="24"/>
                <w:szCs w:val="32"/>
              </w:rPr>
            </w:pPr>
          </w:p>
        </w:tc>
        <w:tc>
          <w:tcPr>
            <w:tcW w:w="13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eastAsia="仿宋_GB2312"/>
                <w:bCs/>
                <w:sz w:val="24"/>
                <w:szCs w:val="32"/>
              </w:rPr>
            </w:pPr>
            <w:r>
              <w:rPr>
                <w:rFonts w:hint="eastAsia" w:eastAsia="仿宋_GB2312"/>
                <w:bCs/>
                <w:sz w:val="24"/>
                <w:szCs w:val="32"/>
              </w:rPr>
              <w:t>第一学位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eastAsia="仿宋_GB2312"/>
                <w:bCs/>
                <w:sz w:val="24"/>
                <w:szCs w:val="32"/>
              </w:rPr>
            </w:pPr>
          </w:p>
        </w:tc>
        <w:tc>
          <w:tcPr>
            <w:tcW w:w="17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eastAsia="仿宋_GB2312"/>
                <w:bCs/>
                <w:sz w:val="24"/>
                <w:szCs w:val="32"/>
              </w:rPr>
            </w:pPr>
            <w:r>
              <w:rPr>
                <w:rFonts w:hint="eastAsia" w:eastAsia="仿宋_GB2312"/>
                <w:bCs/>
                <w:sz w:val="24"/>
                <w:szCs w:val="32"/>
              </w:rPr>
              <w:t>毕业院校、专业及时间</w:t>
            </w:r>
          </w:p>
        </w:tc>
        <w:tc>
          <w:tcPr>
            <w:tcW w:w="359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eastAsia="仿宋_GB2312"/>
                <w:bCs/>
                <w:sz w:val="24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6" w:hRule="exact"/>
          <w:jc w:val="center"/>
        </w:trPr>
        <w:tc>
          <w:tcPr>
            <w:tcW w:w="120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jc w:val="left"/>
              <w:rPr>
                <w:rFonts w:eastAsia="仿宋_GB2312"/>
                <w:bCs/>
                <w:sz w:val="24"/>
                <w:szCs w:val="32"/>
              </w:rPr>
            </w:pPr>
            <w:r>
              <w:rPr>
                <w:rFonts w:hint="eastAsia" w:eastAsia="仿宋_GB2312"/>
                <w:bCs/>
                <w:sz w:val="24"/>
                <w:szCs w:val="32"/>
              </w:rPr>
              <w:t>最高学历</w:t>
            </w:r>
          </w:p>
        </w:tc>
        <w:tc>
          <w:tcPr>
            <w:tcW w:w="1201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eastAsia="仿宋_GB2312"/>
                <w:bCs/>
                <w:sz w:val="24"/>
                <w:szCs w:val="32"/>
              </w:rPr>
            </w:pPr>
          </w:p>
        </w:tc>
        <w:tc>
          <w:tcPr>
            <w:tcW w:w="13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eastAsia="仿宋_GB2312"/>
                <w:bCs/>
                <w:sz w:val="24"/>
                <w:szCs w:val="32"/>
              </w:rPr>
            </w:pPr>
            <w:r>
              <w:rPr>
                <w:rFonts w:hint="eastAsia" w:eastAsia="仿宋_GB2312"/>
                <w:bCs/>
                <w:sz w:val="24"/>
                <w:szCs w:val="32"/>
              </w:rPr>
              <w:t>最高学位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eastAsia="仿宋_GB2312"/>
                <w:bCs/>
                <w:sz w:val="24"/>
                <w:szCs w:val="32"/>
              </w:rPr>
            </w:pPr>
          </w:p>
        </w:tc>
        <w:tc>
          <w:tcPr>
            <w:tcW w:w="17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eastAsia="仿宋_GB2312"/>
                <w:bCs/>
                <w:sz w:val="24"/>
                <w:szCs w:val="32"/>
              </w:rPr>
            </w:pPr>
            <w:r>
              <w:rPr>
                <w:rFonts w:hint="eastAsia" w:eastAsia="仿宋_GB2312"/>
                <w:bCs/>
                <w:sz w:val="24"/>
                <w:szCs w:val="32"/>
              </w:rPr>
              <w:t>毕业院校、专业及时间</w:t>
            </w:r>
          </w:p>
        </w:tc>
        <w:tc>
          <w:tcPr>
            <w:tcW w:w="359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eastAsia="仿宋_GB2312"/>
                <w:bCs/>
                <w:sz w:val="24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5" w:hRule="exact"/>
          <w:jc w:val="center"/>
        </w:trPr>
        <w:tc>
          <w:tcPr>
            <w:tcW w:w="120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jc w:val="left"/>
              <w:rPr>
                <w:rFonts w:eastAsia="仿宋_GB2312"/>
                <w:bCs/>
                <w:sz w:val="24"/>
                <w:szCs w:val="32"/>
              </w:rPr>
            </w:pPr>
            <w:r>
              <w:rPr>
                <w:rFonts w:hint="eastAsia" w:eastAsia="仿宋_GB2312"/>
                <w:bCs/>
                <w:sz w:val="24"/>
                <w:szCs w:val="32"/>
              </w:rPr>
              <w:t>其他学历</w:t>
            </w:r>
          </w:p>
        </w:tc>
        <w:tc>
          <w:tcPr>
            <w:tcW w:w="1201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eastAsia="仿宋_GB2312"/>
                <w:bCs/>
                <w:sz w:val="24"/>
                <w:szCs w:val="32"/>
              </w:rPr>
            </w:pPr>
          </w:p>
        </w:tc>
        <w:tc>
          <w:tcPr>
            <w:tcW w:w="13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eastAsia="仿宋_GB2312"/>
                <w:bCs/>
                <w:sz w:val="24"/>
                <w:szCs w:val="32"/>
              </w:rPr>
            </w:pPr>
            <w:r>
              <w:rPr>
                <w:rFonts w:hint="eastAsia" w:eastAsia="仿宋_GB2312"/>
                <w:bCs/>
                <w:sz w:val="24"/>
                <w:szCs w:val="32"/>
              </w:rPr>
              <w:t>其他学位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eastAsia="仿宋_GB2312"/>
                <w:bCs/>
                <w:sz w:val="24"/>
                <w:szCs w:val="32"/>
              </w:rPr>
            </w:pPr>
          </w:p>
        </w:tc>
        <w:tc>
          <w:tcPr>
            <w:tcW w:w="17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eastAsia="仿宋_GB2312"/>
                <w:bCs/>
                <w:sz w:val="24"/>
                <w:szCs w:val="32"/>
              </w:rPr>
            </w:pPr>
            <w:r>
              <w:rPr>
                <w:rFonts w:hint="eastAsia" w:eastAsia="仿宋_GB2312"/>
                <w:bCs/>
                <w:sz w:val="24"/>
                <w:szCs w:val="32"/>
              </w:rPr>
              <w:t>毕业院校、专业及时间</w:t>
            </w:r>
          </w:p>
        </w:tc>
        <w:tc>
          <w:tcPr>
            <w:tcW w:w="359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eastAsia="仿宋_GB2312"/>
                <w:bCs/>
                <w:sz w:val="24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5" w:hRule="exact"/>
          <w:jc w:val="center"/>
        </w:trPr>
        <w:tc>
          <w:tcPr>
            <w:tcW w:w="120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参加工作时间</w:t>
            </w:r>
          </w:p>
        </w:tc>
        <w:tc>
          <w:tcPr>
            <w:tcW w:w="1201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eastAsia="仿宋_GB2312"/>
                <w:bCs/>
                <w:sz w:val="24"/>
                <w:szCs w:val="32"/>
              </w:rPr>
            </w:pPr>
          </w:p>
        </w:tc>
        <w:tc>
          <w:tcPr>
            <w:tcW w:w="13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eastAsia="仿宋_GB2312"/>
                <w:bCs/>
                <w:sz w:val="24"/>
                <w:szCs w:val="32"/>
              </w:rPr>
            </w:pPr>
            <w:r>
              <w:rPr>
                <w:rFonts w:hint="eastAsia" w:eastAsia="仿宋_GB2312"/>
                <w:bCs/>
                <w:sz w:val="24"/>
                <w:szCs w:val="32"/>
              </w:rPr>
              <w:t>原工作</w:t>
            </w:r>
          </w:p>
          <w:p>
            <w:pPr>
              <w:snapToGrid w:val="0"/>
              <w:jc w:val="center"/>
              <w:rPr>
                <w:rFonts w:eastAsia="仿宋_GB2312"/>
                <w:bCs/>
                <w:sz w:val="24"/>
                <w:szCs w:val="32"/>
              </w:rPr>
            </w:pPr>
            <w:r>
              <w:rPr>
                <w:rFonts w:hint="eastAsia" w:eastAsia="仿宋_GB2312"/>
                <w:bCs/>
                <w:sz w:val="24"/>
                <w:szCs w:val="32"/>
              </w:rPr>
              <w:t>单位</w:t>
            </w:r>
          </w:p>
        </w:tc>
        <w:tc>
          <w:tcPr>
            <w:tcW w:w="280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eastAsia="仿宋_GB2312"/>
                <w:bCs/>
                <w:sz w:val="24"/>
                <w:szCs w:val="32"/>
              </w:rPr>
            </w:pPr>
          </w:p>
        </w:tc>
        <w:tc>
          <w:tcPr>
            <w:tcW w:w="12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eastAsia="仿宋_GB2312"/>
                <w:bCs/>
                <w:sz w:val="24"/>
                <w:szCs w:val="32"/>
              </w:rPr>
            </w:pPr>
            <w:r>
              <w:rPr>
                <w:rFonts w:hint="eastAsia" w:eastAsia="仿宋_GB2312"/>
                <w:bCs/>
                <w:sz w:val="24"/>
                <w:szCs w:val="32"/>
              </w:rPr>
              <w:t>职称及取得时间</w:t>
            </w:r>
          </w:p>
        </w:tc>
        <w:tc>
          <w:tcPr>
            <w:tcW w:w="23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eastAsia="仿宋_GB2312"/>
                <w:bCs/>
                <w:sz w:val="24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3" w:hRule="exact"/>
          <w:jc w:val="center"/>
        </w:trPr>
        <w:tc>
          <w:tcPr>
            <w:tcW w:w="120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联系方式</w:t>
            </w:r>
          </w:p>
        </w:tc>
        <w:tc>
          <w:tcPr>
            <w:tcW w:w="114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eastAsia="仿宋_GB2312"/>
                <w:bCs/>
                <w:sz w:val="24"/>
                <w:szCs w:val="32"/>
              </w:rPr>
            </w:pPr>
            <w:r>
              <w:rPr>
                <w:rFonts w:hint="eastAsia" w:eastAsia="仿宋_GB2312"/>
                <w:bCs/>
                <w:sz w:val="24"/>
                <w:szCs w:val="32"/>
              </w:rPr>
              <w:t>手 机</w:t>
            </w:r>
          </w:p>
        </w:tc>
        <w:tc>
          <w:tcPr>
            <w:tcW w:w="312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napToGrid w:val="0"/>
              <w:jc w:val="center"/>
              <w:rPr>
                <w:rFonts w:eastAsia="仿宋_GB2312"/>
                <w:bCs/>
                <w:sz w:val="24"/>
                <w:szCs w:val="32"/>
              </w:rPr>
            </w:pPr>
          </w:p>
        </w:tc>
        <w:tc>
          <w:tcPr>
            <w:tcW w:w="12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eastAsia="仿宋_GB2312"/>
                <w:bCs/>
                <w:sz w:val="24"/>
                <w:szCs w:val="32"/>
              </w:rPr>
            </w:pPr>
            <w:r>
              <w:rPr>
                <w:rFonts w:hint="eastAsia" w:eastAsia="仿宋_GB2312"/>
                <w:bCs/>
                <w:sz w:val="24"/>
                <w:szCs w:val="32"/>
              </w:rPr>
              <w:t>电子邮箱</w:t>
            </w:r>
          </w:p>
        </w:tc>
        <w:tc>
          <w:tcPr>
            <w:tcW w:w="338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eastAsia="仿宋_GB2312"/>
                <w:bCs/>
                <w:sz w:val="24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8" w:hRule="atLeast"/>
          <w:jc w:val="center"/>
        </w:trPr>
        <w:tc>
          <w:tcPr>
            <w:tcW w:w="1206" w:type="dxa"/>
            <w:tcBorders>
              <w:top w:val="single" w:color="auto" w:sz="4" w:space="0"/>
              <w:bottom w:val="single" w:color="auto" w:sz="6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学习经历（自高中起填写）</w:t>
            </w:r>
          </w:p>
        </w:tc>
        <w:tc>
          <w:tcPr>
            <w:tcW w:w="8931" w:type="dxa"/>
            <w:gridSpan w:val="13"/>
            <w:tcBorders>
              <w:top w:val="single" w:color="auto" w:sz="4" w:space="0"/>
              <w:bottom w:val="single" w:color="auto" w:sz="6" w:space="0"/>
            </w:tcBorders>
            <w:noWrap w:val="0"/>
            <w:vAlign w:val="top"/>
          </w:tcPr>
          <w:p>
            <w:pPr>
              <w:widowControl/>
              <w:spacing w:line="380" w:lineRule="exact"/>
              <w:jc w:val="left"/>
              <w:rPr>
                <w:rFonts w:eastAsia="仿宋_GB2312"/>
                <w:bCs/>
                <w:szCs w:val="32"/>
              </w:rPr>
            </w:pPr>
            <w:r>
              <w:rPr>
                <w:rFonts w:hint="eastAsia" w:eastAsia="仿宋_GB2312"/>
                <w:bCs/>
                <w:szCs w:val="32"/>
              </w:rPr>
              <w:t>（按起始时间、毕业学校、专业、学历及学位顺序，可一并注明期间担任的主要职务）</w:t>
            </w:r>
          </w:p>
          <w:p>
            <w:pPr>
              <w:widowControl/>
              <w:spacing w:line="380" w:lineRule="exact"/>
              <w:jc w:val="left"/>
              <w:rPr>
                <w:rFonts w:eastAsia="仿宋_GB2312"/>
                <w:bCs/>
                <w:sz w:val="24"/>
                <w:szCs w:val="32"/>
              </w:rPr>
            </w:pPr>
          </w:p>
          <w:p>
            <w:pPr>
              <w:widowControl/>
              <w:spacing w:line="380" w:lineRule="exact"/>
              <w:jc w:val="left"/>
              <w:rPr>
                <w:rFonts w:eastAsia="仿宋_GB2312"/>
                <w:bCs/>
                <w:sz w:val="24"/>
                <w:szCs w:val="32"/>
              </w:rPr>
            </w:pPr>
          </w:p>
          <w:p>
            <w:pPr>
              <w:widowControl/>
              <w:spacing w:line="380" w:lineRule="exact"/>
              <w:jc w:val="left"/>
              <w:rPr>
                <w:rFonts w:eastAsia="仿宋_GB2312"/>
                <w:bCs/>
                <w:sz w:val="24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01" w:hRule="exact"/>
          <w:jc w:val="center"/>
        </w:trPr>
        <w:tc>
          <w:tcPr>
            <w:tcW w:w="1206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工作经历</w:t>
            </w:r>
          </w:p>
        </w:tc>
        <w:tc>
          <w:tcPr>
            <w:tcW w:w="8931" w:type="dxa"/>
            <w:gridSpan w:val="13"/>
            <w:tcBorders>
              <w:top w:val="single" w:color="auto" w:sz="6" w:space="0"/>
              <w:bottom w:val="single" w:color="auto" w:sz="6" w:space="0"/>
            </w:tcBorders>
            <w:noWrap w:val="0"/>
            <w:vAlign w:val="top"/>
          </w:tcPr>
          <w:p>
            <w:pPr>
              <w:widowControl/>
              <w:spacing w:line="340" w:lineRule="exact"/>
              <w:jc w:val="left"/>
              <w:rPr>
                <w:rFonts w:eastAsia="仿宋_GB2312"/>
                <w:bCs/>
                <w:szCs w:val="32"/>
              </w:rPr>
            </w:pPr>
            <w:r>
              <w:rPr>
                <w:rFonts w:hint="eastAsia" w:eastAsia="仿宋_GB2312"/>
                <w:bCs/>
                <w:szCs w:val="32"/>
              </w:rPr>
              <w:t>（按起始时间、工作单位、岗位、担任职务顺序）</w:t>
            </w:r>
          </w:p>
          <w:p>
            <w:pPr>
              <w:widowControl/>
              <w:spacing w:line="380" w:lineRule="exact"/>
              <w:jc w:val="left"/>
              <w:rPr>
                <w:rFonts w:eastAsia="仿宋_GB2312"/>
                <w:bCs/>
                <w:sz w:val="24"/>
                <w:szCs w:val="32"/>
              </w:rPr>
            </w:pPr>
          </w:p>
          <w:p>
            <w:pPr>
              <w:widowControl/>
              <w:spacing w:line="240" w:lineRule="exact"/>
              <w:jc w:val="left"/>
              <w:rPr>
                <w:rFonts w:eastAsia="仿宋_GB2312"/>
                <w:bCs/>
                <w:sz w:val="24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7" w:hRule="exact"/>
          <w:jc w:val="center"/>
        </w:trPr>
        <w:tc>
          <w:tcPr>
            <w:tcW w:w="1206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eastAsia="仿宋_GB2312"/>
                <w:bCs/>
                <w:sz w:val="24"/>
                <w:szCs w:val="32"/>
              </w:rPr>
            </w:pPr>
            <w:r>
              <w:rPr>
                <w:rFonts w:hint="eastAsia" w:eastAsia="仿宋_GB2312"/>
                <w:bCs/>
                <w:sz w:val="24"/>
                <w:szCs w:val="32"/>
              </w:rPr>
              <w:t>近5年内</w:t>
            </w:r>
            <w:r>
              <w:rPr>
                <w:rFonts w:eastAsia="仿宋_GB2312"/>
                <w:bCs/>
                <w:sz w:val="24"/>
                <w:szCs w:val="32"/>
              </w:rPr>
              <w:t>受过</w:t>
            </w:r>
            <w:r>
              <w:rPr>
                <w:rFonts w:hint="eastAsia" w:eastAsia="仿宋_GB2312"/>
                <w:bCs/>
                <w:sz w:val="24"/>
                <w:szCs w:val="32"/>
              </w:rPr>
              <w:t>的</w:t>
            </w:r>
            <w:r>
              <w:rPr>
                <w:rFonts w:eastAsia="仿宋_GB2312"/>
                <w:bCs/>
                <w:sz w:val="24"/>
                <w:szCs w:val="32"/>
              </w:rPr>
              <w:t>奖励或处分</w:t>
            </w:r>
          </w:p>
        </w:tc>
        <w:tc>
          <w:tcPr>
            <w:tcW w:w="8931" w:type="dxa"/>
            <w:gridSpan w:val="13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bCs/>
                <w:sz w:val="24"/>
                <w:szCs w:val="32"/>
              </w:rPr>
            </w:pPr>
          </w:p>
          <w:p>
            <w:pPr>
              <w:widowControl/>
              <w:spacing w:line="240" w:lineRule="exact"/>
              <w:jc w:val="left"/>
              <w:rPr>
                <w:rFonts w:eastAsia="仿宋_GB2312"/>
                <w:bCs/>
                <w:sz w:val="24"/>
                <w:szCs w:val="32"/>
              </w:rPr>
            </w:pPr>
          </w:p>
          <w:p>
            <w:pPr>
              <w:widowControl/>
              <w:spacing w:line="240" w:lineRule="exact"/>
              <w:jc w:val="left"/>
              <w:rPr>
                <w:rFonts w:eastAsia="仿宋_GB2312"/>
                <w:bCs/>
                <w:sz w:val="24"/>
                <w:szCs w:val="32"/>
              </w:rPr>
            </w:pPr>
          </w:p>
          <w:p>
            <w:pPr>
              <w:widowControl/>
              <w:spacing w:line="240" w:lineRule="exact"/>
              <w:jc w:val="left"/>
              <w:rPr>
                <w:rFonts w:eastAsia="仿宋_GB2312"/>
                <w:bCs/>
                <w:sz w:val="24"/>
                <w:szCs w:val="32"/>
              </w:rPr>
            </w:pPr>
          </w:p>
          <w:p>
            <w:pPr>
              <w:widowControl/>
              <w:spacing w:line="240" w:lineRule="exact"/>
              <w:jc w:val="left"/>
              <w:rPr>
                <w:rFonts w:eastAsia="仿宋_GB2312"/>
                <w:bCs/>
                <w:sz w:val="24"/>
                <w:szCs w:val="32"/>
              </w:rPr>
            </w:pPr>
          </w:p>
          <w:p>
            <w:pPr>
              <w:widowControl/>
              <w:spacing w:line="240" w:lineRule="exact"/>
              <w:jc w:val="left"/>
              <w:rPr>
                <w:rFonts w:eastAsia="仿宋_GB2312"/>
                <w:bCs/>
                <w:sz w:val="24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9" w:hRule="exact"/>
          <w:jc w:val="center"/>
        </w:trPr>
        <w:tc>
          <w:tcPr>
            <w:tcW w:w="1206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eastAsia="仿宋_GB2312"/>
                <w:bCs/>
                <w:sz w:val="24"/>
                <w:szCs w:val="32"/>
              </w:rPr>
            </w:pPr>
            <w:r>
              <w:rPr>
                <w:rFonts w:hint="eastAsia" w:eastAsia="仿宋_GB2312"/>
                <w:bCs/>
                <w:sz w:val="24"/>
                <w:szCs w:val="32"/>
              </w:rPr>
              <w:t>历次年度考核等次</w:t>
            </w:r>
          </w:p>
        </w:tc>
        <w:tc>
          <w:tcPr>
            <w:tcW w:w="8931" w:type="dxa"/>
            <w:gridSpan w:val="13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bCs/>
                <w:sz w:val="24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9" w:hRule="exact"/>
          <w:jc w:val="center"/>
        </w:trPr>
        <w:tc>
          <w:tcPr>
            <w:tcW w:w="1206" w:type="dxa"/>
            <w:tcBorders>
              <w:top w:val="single" w:color="auto" w:sz="6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eastAsia="仿宋_GB2312"/>
                <w:bCs/>
                <w:sz w:val="24"/>
                <w:szCs w:val="32"/>
              </w:rPr>
            </w:pPr>
            <w:r>
              <w:rPr>
                <w:rFonts w:hint="eastAsia" w:eastAsia="仿宋_GB2312"/>
                <w:bCs/>
                <w:sz w:val="24"/>
                <w:szCs w:val="32"/>
              </w:rPr>
              <w:t>其他说明的情况</w:t>
            </w:r>
          </w:p>
        </w:tc>
        <w:tc>
          <w:tcPr>
            <w:tcW w:w="8931" w:type="dxa"/>
            <w:gridSpan w:val="13"/>
            <w:tcBorders>
              <w:top w:val="single" w:color="auto" w:sz="6" w:space="0"/>
              <w:bottom w:val="single" w:color="auto" w:sz="4" w:space="0"/>
            </w:tcBorders>
            <w:noWrap w:val="0"/>
            <w:vAlign w:val="top"/>
          </w:tcPr>
          <w:p>
            <w:pPr>
              <w:pStyle w:val="2"/>
              <w:spacing w:line="260" w:lineRule="exact"/>
              <w:rPr>
                <w:bCs w:val="0"/>
              </w:rPr>
            </w:pPr>
          </w:p>
          <w:p>
            <w:pPr>
              <w:pStyle w:val="2"/>
              <w:spacing w:line="260" w:lineRule="exact"/>
              <w:rPr>
                <w:bCs w:val="0"/>
              </w:rPr>
            </w:pPr>
            <w:r>
              <w:rPr>
                <w:rFonts w:hint="eastAsia"/>
                <w:bCs w:val="0"/>
              </w:rPr>
              <w:t xml:space="preserve">              </w:t>
            </w:r>
          </w:p>
          <w:p>
            <w:pPr>
              <w:pStyle w:val="2"/>
              <w:spacing w:line="260" w:lineRule="exact"/>
              <w:rPr>
                <w:bCs w:val="0"/>
              </w:rPr>
            </w:pPr>
            <w:r>
              <w:rPr>
                <w:rFonts w:hint="eastAsia"/>
                <w:bCs w:val="0"/>
              </w:rPr>
              <w:t xml:space="preserve">         </w:t>
            </w:r>
          </w:p>
          <w:p>
            <w:pPr>
              <w:pStyle w:val="2"/>
              <w:spacing w:line="260" w:lineRule="exact"/>
              <w:rPr>
                <w:bCs w:val="0"/>
              </w:rPr>
            </w:pPr>
            <w:r>
              <w:rPr>
                <w:rFonts w:hint="eastAsia"/>
                <w:bCs w:val="0"/>
              </w:rPr>
              <w:t xml:space="preserve">                                                                  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33" w:hRule="exact"/>
          <w:jc w:val="center"/>
        </w:trPr>
        <w:tc>
          <w:tcPr>
            <w:tcW w:w="1206" w:type="dxa"/>
            <w:tcBorders>
              <w:top w:val="single" w:color="auto" w:sz="6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eastAsia="仿宋_GB2312"/>
                <w:bCs/>
                <w:sz w:val="24"/>
                <w:szCs w:val="32"/>
              </w:rPr>
            </w:pPr>
            <w:r>
              <w:rPr>
                <w:rFonts w:hint="eastAsia" w:eastAsia="仿宋_GB2312"/>
                <w:bCs/>
                <w:sz w:val="24"/>
                <w:szCs w:val="32"/>
              </w:rPr>
              <w:t>审核意见</w:t>
            </w:r>
          </w:p>
        </w:tc>
        <w:tc>
          <w:tcPr>
            <w:tcW w:w="4466" w:type="dxa"/>
            <w:gridSpan w:val="7"/>
            <w:tcBorders>
              <w:top w:val="single" w:color="auto" w:sz="6" w:space="0"/>
              <w:bottom w:val="single" w:color="auto" w:sz="4" w:space="0"/>
            </w:tcBorders>
            <w:noWrap w:val="0"/>
            <w:vAlign w:val="top"/>
          </w:tcPr>
          <w:p>
            <w:pPr>
              <w:pStyle w:val="2"/>
              <w:spacing w:line="260" w:lineRule="exact"/>
              <w:rPr>
                <w:bCs w:val="0"/>
              </w:rPr>
            </w:pPr>
          </w:p>
          <w:p>
            <w:pPr>
              <w:pStyle w:val="2"/>
              <w:spacing w:line="260" w:lineRule="exact"/>
              <w:rPr>
                <w:bCs w:val="0"/>
              </w:rPr>
            </w:pPr>
          </w:p>
          <w:p>
            <w:pPr>
              <w:pStyle w:val="2"/>
              <w:spacing w:line="260" w:lineRule="exact"/>
              <w:rPr>
                <w:bCs w:val="0"/>
              </w:rPr>
            </w:pPr>
            <w:r>
              <w:rPr>
                <w:rFonts w:hint="eastAsia"/>
                <w:bCs w:val="0"/>
              </w:rPr>
              <w:t>审核人</w:t>
            </w:r>
          </w:p>
          <w:p>
            <w:pPr>
              <w:pStyle w:val="2"/>
              <w:spacing w:line="260" w:lineRule="exact"/>
              <w:rPr>
                <w:bCs w:val="0"/>
              </w:rPr>
            </w:pPr>
            <w:r>
              <w:rPr>
                <w:rFonts w:hint="eastAsia"/>
                <w:bCs w:val="0"/>
              </w:rPr>
              <w:t>签  名</w:t>
            </w:r>
          </w:p>
        </w:tc>
        <w:tc>
          <w:tcPr>
            <w:tcW w:w="4465" w:type="dxa"/>
            <w:gridSpan w:val="6"/>
            <w:tcBorders>
              <w:top w:val="single" w:color="auto" w:sz="6" w:space="0"/>
              <w:bottom w:val="single" w:color="auto" w:sz="4" w:space="0"/>
            </w:tcBorders>
            <w:noWrap w:val="0"/>
            <w:vAlign w:val="center"/>
          </w:tcPr>
          <w:p>
            <w:pPr>
              <w:pStyle w:val="2"/>
              <w:spacing w:line="260" w:lineRule="exact"/>
              <w:jc w:val="both"/>
              <w:rPr>
                <w:bCs w:val="0"/>
              </w:rPr>
            </w:pPr>
            <w:r>
              <w:rPr>
                <w:rFonts w:hint="eastAsia"/>
                <w:bCs w:val="0"/>
              </w:rPr>
              <w:t>审核单位</w:t>
            </w:r>
          </w:p>
          <w:p>
            <w:pPr>
              <w:pStyle w:val="2"/>
              <w:spacing w:line="260" w:lineRule="exact"/>
              <w:jc w:val="both"/>
              <w:rPr>
                <w:bCs w:val="0"/>
              </w:rPr>
            </w:pPr>
            <w:r>
              <w:rPr>
                <w:rFonts w:hint="eastAsia"/>
                <w:bCs w:val="0"/>
              </w:rPr>
              <w:t>意    见</w:t>
            </w:r>
          </w:p>
        </w:tc>
      </w:tr>
    </w:tbl>
    <w:p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本表（一式二份）打印后，需用钢笔或黑色签字笔手工填写，不得提交打印稿，并粘贴本人近期一寸彩色照片。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E956C3"/>
    <w:rsid w:val="34E95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widowControl/>
      <w:spacing w:line="340" w:lineRule="exact"/>
      <w:jc w:val="left"/>
    </w:pPr>
    <w:rPr>
      <w:rFonts w:eastAsia="仿宋_GB2312"/>
      <w:bCs/>
      <w:sz w:val="2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2021-07-08T07:27:00Z</dcterms:created>
  <dc:creator>Administrator</dc:creator>
  <cp:lastModifiedBy>Administrator</cp:lastModifiedBy>
  <dcterms:modified xsi:type="dcterms:W3CDTF">2021-07-08T07:28:22Z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513C3F099940473CBD7D591B1F25433E</vt:lpwstr>
  </property>
</Properties>
</file>