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确山县2021年公开招聘事业单位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工作人员面试疫情防控承诺书</w:t>
      </w:r>
    </w:p>
    <w:tbl>
      <w:tblPr>
        <w:tblStyle w:val="2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876"/>
        <w:gridCol w:w="900"/>
        <w:gridCol w:w="2211"/>
        <w:gridCol w:w="909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04" w:type="dxa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ind w:left="420" w:left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 xml:space="preserve">姓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名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ind w:left="420" w:leftChars="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ind w:left="420" w:leftChars="0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身份证号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ind w:left="420" w:leftChars="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是否为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境外或疫情多发地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返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乡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人员</w:t>
            </w:r>
          </w:p>
        </w:tc>
        <w:tc>
          <w:tcPr>
            <w:tcW w:w="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是/否</w:t>
            </w:r>
          </w:p>
        </w:tc>
        <w:tc>
          <w:tcPr>
            <w:tcW w:w="402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若是，是否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隔离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观察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天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30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有无发热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≥37.3°）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干咳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、胸闷等不适症状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有/无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30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本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人体温是否正常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7" w:hRule="atLeast"/>
        </w:trPr>
        <w:tc>
          <w:tcPr>
            <w:tcW w:w="8944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643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根据《中华人民共和国传染病防治法》、《突发公共卫生事件应急条例》等相关规定，在疫情防控期间，任何单位和个人都有依法履行报告责任，不得隐瞒、缓报、谎报或授意他人隐偿缓报、谎报，造成一定后果的，将依法追究报告人责任。为了确保每名考生身体健康和生命安全，我本人做出以下保证和承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近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天内没有被诊断为新冠肺炎、疑似患者、密切接触者；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近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天内没有发热、持续干咳症状；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3、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天内家庭成员没有被诊断为新冠肺炎、疑似患者、密切接触者；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近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天没有与确诊的新冠肺炎、疑似患者、密切接触者有接触史；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5、近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天内没有与发热患有者过密切接触。</w:t>
            </w:r>
          </w:p>
        </w:tc>
      </w:tr>
    </w:tbl>
    <w:p>
      <w:p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jc w:val="both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</w:t>
      </w:r>
      <w:r>
        <w:rPr>
          <w:rFonts w:hint="eastAsia" w:ascii="仿宋" w:hAnsi="仿宋" w:eastAsia="仿宋" w:cs="仿宋"/>
          <w:sz w:val="32"/>
          <w:szCs w:val="32"/>
        </w:rPr>
        <w:t>（签字）：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2021年   月  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9844DA"/>
    <w:multiLevelType w:val="singleLevel"/>
    <w:tmpl w:val="EA9844D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54985"/>
    <w:rsid w:val="03482566"/>
    <w:rsid w:val="07FB632B"/>
    <w:rsid w:val="10C9315D"/>
    <w:rsid w:val="1AE75377"/>
    <w:rsid w:val="2FB638FF"/>
    <w:rsid w:val="34FA4D6E"/>
    <w:rsid w:val="45054985"/>
    <w:rsid w:val="45374418"/>
    <w:rsid w:val="481414A5"/>
    <w:rsid w:val="48EC6519"/>
    <w:rsid w:val="535E3EA5"/>
    <w:rsid w:val="581D7F55"/>
    <w:rsid w:val="648B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2020-08-19T09:37:00Z</dcterms:created>
  <dc:creator>Administrator</dc:creator>
  <cp:lastModifiedBy>Administrator</cp:lastModifiedBy>
  <cp:lastPrinted>2020-12-30T03:11:00Z</cp:lastPrinted>
  <dcterms:modified xsi:type="dcterms:W3CDTF">2021-09-13T03:51:56Z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FF3B5701917E4F14B30FD7E9EEC441D0</vt:lpwstr>
  </property>
</Properties>
</file>