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59E5">
      <w:pPr>
        <w:spacing w:line="510" w:lineRule="exact"/>
        <w:ind w:firstLineChars="0" w:firstLine="0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000000" w:rsidRDefault="009F59E5">
      <w:pPr>
        <w:spacing w:line="240" w:lineRule="auto"/>
        <w:ind w:firstLineChars="0" w:firstLine="0"/>
        <w:jc w:val="center"/>
        <w:rPr>
          <w:rFonts w:eastAsia="黑体"/>
          <w:sz w:val="32"/>
          <w:szCs w:val="32"/>
        </w:rPr>
      </w:pPr>
      <w:r>
        <w:rPr>
          <w:rFonts w:eastAsia="方正小标宋简体" w:hint="eastAsia"/>
          <w:sz w:val="36"/>
          <w:szCs w:val="36"/>
        </w:rPr>
        <w:t>一级注册消防工程师资格考试代码及名称表</w:t>
      </w:r>
    </w:p>
    <w:tbl>
      <w:tblPr>
        <w:tblW w:w="908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6"/>
        <w:gridCol w:w="1586"/>
        <w:gridCol w:w="2146"/>
        <w:gridCol w:w="3686"/>
      </w:tblGrid>
      <w:tr w:rsidR="00000000">
        <w:trPr>
          <w:trHeight w:val="761"/>
          <w:jc w:val="center"/>
        </w:trPr>
        <w:tc>
          <w:tcPr>
            <w:tcW w:w="1666" w:type="dxa"/>
          </w:tcPr>
          <w:p w:rsidR="00000000" w:rsidRDefault="009F59E5">
            <w:pPr>
              <w:ind w:firstLineChars="0" w:firstLine="0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考试名称</w:t>
            </w:r>
          </w:p>
        </w:tc>
        <w:tc>
          <w:tcPr>
            <w:tcW w:w="1586" w:type="dxa"/>
          </w:tcPr>
          <w:p w:rsidR="00000000" w:rsidRDefault="009F59E5">
            <w:pPr>
              <w:ind w:firstLineChars="0" w:firstLine="0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级别</w:t>
            </w:r>
          </w:p>
        </w:tc>
        <w:tc>
          <w:tcPr>
            <w:tcW w:w="2146" w:type="dxa"/>
          </w:tcPr>
          <w:p w:rsidR="00000000" w:rsidRDefault="009F59E5">
            <w:pPr>
              <w:ind w:firstLineChars="0" w:firstLine="0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专业</w:t>
            </w:r>
          </w:p>
        </w:tc>
        <w:tc>
          <w:tcPr>
            <w:tcW w:w="3686" w:type="dxa"/>
          </w:tcPr>
          <w:p w:rsidR="00000000" w:rsidRDefault="009F59E5">
            <w:pPr>
              <w:ind w:firstLineChars="0" w:firstLine="0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考试科目</w:t>
            </w:r>
          </w:p>
        </w:tc>
      </w:tr>
      <w:tr w:rsidR="00000000">
        <w:trPr>
          <w:trHeight w:val="761"/>
          <w:jc w:val="center"/>
        </w:trPr>
        <w:tc>
          <w:tcPr>
            <w:tcW w:w="1666" w:type="dxa"/>
            <w:vMerge w:val="restart"/>
            <w:vAlign w:val="center"/>
          </w:tcPr>
          <w:p w:rsidR="00000000" w:rsidRDefault="009F59E5">
            <w:pPr>
              <w:ind w:firstLineChars="0" w:firstLine="0"/>
              <w:jc w:val="center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042.</w:t>
            </w:r>
            <w:r>
              <w:rPr>
                <w:rFonts w:eastAsia="仿宋" w:hint="eastAsia"/>
                <w:szCs w:val="28"/>
              </w:rPr>
              <w:t>一级注册消防工程师资格考试</w:t>
            </w:r>
          </w:p>
        </w:tc>
        <w:tc>
          <w:tcPr>
            <w:tcW w:w="1586" w:type="dxa"/>
            <w:vMerge w:val="restart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02.</w:t>
            </w:r>
            <w:r>
              <w:rPr>
                <w:rFonts w:eastAsia="仿宋" w:hint="eastAsia"/>
                <w:szCs w:val="28"/>
              </w:rPr>
              <w:t>免</w:t>
            </w:r>
            <w:r>
              <w:rPr>
                <w:rFonts w:eastAsia="仿宋"/>
                <w:szCs w:val="28"/>
              </w:rPr>
              <w:t>1</w:t>
            </w:r>
            <w:r>
              <w:rPr>
                <w:rFonts w:eastAsia="仿宋" w:hint="eastAsia"/>
                <w:szCs w:val="28"/>
              </w:rPr>
              <w:t>科</w:t>
            </w:r>
          </w:p>
        </w:tc>
        <w:tc>
          <w:tcPr>
            <w:tcW w:w="2146" w:type="dxa"/>
            <w:vMerge w:val="restart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01.</w:t>
            </w:r>
            <w:r>
              <w:rPr>
                <w:rFonts w:eastAsia="仿宋" w:hint="eastAsia"/>
                <w:szCs w:val="28"/>
              </w:rPr>
              <w:t>消防工程师</w:t>
            </w:r>
          </w:p>
        </w:tc>
        <w:tc>
          <w:tcPr>
            <w:tcW w:w="3686" w:type="dxa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002.</w:t>
            </w:r>
            <w:r>
              <w:rPr>
                <w:rFonts w:eastAsia="仿宋" w:hint="eastAsia"/>
                <w:szCs w:val="28"/>
              </w:rPr>
              <w:t>消防安全技术综合能力</w:t>
            </w:r>
          </w:p>
        </w:tc>
      </w:tr>
      <w:tr w:rsidR="00000000">
        <w:trPr>
          <w:trHeight w:val="729"/>
          <w:jc w:val="center"/>
        </w:trPr>
        <w:tc>
          <w:tcPr>
            <w:tcW w:w="1666" w:type="dxa"/>
            <w:vMerge/>
            <w:vAlign w:val="center"/>
          </w:tcPr>
          <w:p w:rsidR="00000000" w:rsidRDefault="009F59E5">
            <w:pPr>
              <w:ind w:firstLine="560"/>
              <w:rPr>
                <w:rFonts w:eastAsia="仿宋"/>
                <w:szCs w:val="28"/>
              </w:rPr>
            </w:pPr>
          </w:p>
        </w:tc>
        <w:tc>
          <w:tcPr>
            <w:tcW w:w="1586" w:type="dxa"/>
            <w:vMerge/>
            <w:vAlign w:val="center"/>
          </w:tcPr>
          <w:p w:rsidR="00000000" w:rsidRDefault="009F59E5">
            <w:pPr>
              <w:ind w:firstLine="560"/>
              <w:jc w:val="both"/>
              <w:rPr>
                <w:rFonts w:eastAsia="仿宋"/>
                <w:szCs w:val="28"/>
              </w:rPr>
            </w:pPr>
          </w:p>
        </w:tc>
        <w:tc>
          <w:tcPr>
            <w:tcW w:w="2146" w:type="dxa"/>
            <w:vMerge/>
            <w:vAlign w:val="center"/>
          </w:tcPr>
          <w:p w:rsidR="00000000" w:rsidRDefault="009F59E5">
            <w:pPr>
              <w:ind w:firstLine="560"/>
              <w:jc w:val="both"/>
              <w:rPr>
                <w:rFonts w:eastAsia="仿宋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003.</w:t>
            </w:r>
            <w:r>
              <w:rPr>
                <w:rFonts w:eastAsia="仿宋" w:hint="eastAsia"/>
                <w:szCs w:val="28"/>
              </w:rPr>
              <w:t>消防安全案例分析</w:t>
            </w:r>
          </w:p>
        </w:tc>
      </w:tr>
      <w:tr w:rsidR="00000000">
        <w:trPr>
          <w:trHeight w:val="761"/>
          <w:jc w:val="center"/>
        </w:trPr>
        <w:tc>
          <w:tcPr>
            <w:tcW w:w="1666" w:type="dxa"/>
            <w:vMerge/>
            <w:vAlign w:val="center"/>
          </w:tcPr>
          <w:p w:rsidR="00000000" w:rsidRDefault="009F59E5">
            <w:pPr>
              <w:ind w:firstLine="560"/>
              <w:rPr>
                <w:rFonts w:eastAsia="仿宋"/>
                <w:szCs w:val="28"/>
              </w:rPr>
            </w:pPr>
          </w:p>
        </w:tc>
        <w:tc>
          <w:tcPr>
            <w:tcW w:w="1586" w:type="dxa"/>
            <w:vMerge w:val="restart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03.</w:t>
            </w:r>
            <w:r>
              <w:rPr>
                <w:rFonts w:eastAsia="仿宋" w:hint="eastAsia"/>
                <w:szCs w:val="28"/>
              </w:rPr>
              <w:t>考全科</w:t>
            </w:r>
          </w:p>
        </w:tc>
        <w:tc>
          <w:tcPr>
            <w:tcW w:w="2146" w:type="dxa"/>
            <w:vMerge w:val="restart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01.</w:t>
            </w:r>
            <w:r>
              <w:rPr>
                <w:rFonts w:eastAsia="仿宋" w:hint="eastAsia"/>
                <w:szCs w:val="28"/>
              </w:rPr>
              <w:t>消防工程师</w:t>
            </w:r>
          </w:p>
        </w:tc>
        <w:tc>
          <w:tcPr>
            <w:tcW w:w="3686" w:type="dxa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001.</w:t>
            </w:r>
            <w:r>
              <w:rPr>
                <w:rFonts w:eastAsia="仿宋" w:hint="eastAsia"/>
                <w:szCs w:val="28"/>
              </w:rPr>
              <w:t>消防安全技术实务</w:t>
            </w:r>
          </w:p>
        </w:tc>
      </w:tr>
      <w:tr w:rsidR="00000000">
        <w:trPr>
          <w:trHeight w:val="761"/>
          <w:jc w:val="center"/>
        </w:trPr>
        <w:tc>
          <w:tcPr>
            <w:tcW w:w="1666" w:type="dxa"/>
            <w:vMerge/>
            <w:vAlign w:val="center"/>
          </w:tcPr>
          <w:p w:rsidR="00000000" w:rsidRDefault="009F59E5">
            <w:pPr>
              <w:ind w:firstLine="560"/>
              <w:rPr>
                <w:rFonts w:eastAsia="仿宋"/>
                <w:szCs w:val="28"/>
              </w:rPr>
            </w:pPr>
          </w:p>
        </w:tc>
        <w:tc>
          <w:tcPr>
            <w:tcW w:w="1586" w:type="dxa"/>
            <w:vMerge/>
            <w:vAlign w:val="center"/>
          </w:tcPr>
          <w:p w:rsidR="00000000" w:rsidRDefault="009F59E5">
            <w:pPr>
              <w:ind w:firstLine="560"/>
              <w:jc w:val="center"/>
              <w:rPr>
                <w:rFonts w:eastAsia="仿宋"/>
                <w:szCs w:val="28"/>
              </w:rPr>
            </w:pPr>
          </w:p>
        </w:tc>
        <w:tc>
          <w:tcPr>
            <w:tcW w:w="2146" w:type="dxa"/>
            <w:vMerge/>
            <w:vAlign w:val="center"/>
          </w:tcPr>
          <w:p w:rsidR="00000000" w:rsidRDefault="009F59E5">
            <w:pPr>
              <w:ind w:firstLine="560"/>
              <w:jc w:val="center"/>
              <w:rPr>
                <w:rFonts w:eastAsia="仿宋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002.</w:t>
            </w:r>
            <w:r>
              <w:rPr>
                <w:rFonts w:eastAsia="仿宋" w:hint="eastAsia"/>
                <w:szCs w:val="28"/>
              </w:rPr>
              <w:t>消防安全技术综合能力</w:t>
            </w:r>
          </w:p>
        </w:tc>
      </w:tr>
      <w:tr w:rsidR="00000000">
        <w:trPr>
          <w:trHeight w:val="739"/>
          <w:jc w:val="center"/>
        </w:trPr>
        <w:tc>
          <w:tcPr>
            <w:tcW w:w="1666" w:type="dxa"/>
            <w:vMerge/>
            <w:vAlign w:val="center"/>
          </w:tcPr>
          <w:p w:rsidR="00000000" w:rsidRDefault="009F59E5">
            <w:pPr>
              <w:ind w:firstLine="560"/>
              <w:rPr>
                <w:rFonts w:eastAsia="仿宋"/>
                <w:szCs w:val="28"/>
              </w:rPr>
            </w:pPr>
          </w:p>
        </w:tc>
        <w:tc>
          <w:tcPr>
            <w:tcW w:w="1586" w:type="dxa"/>
            <w:vMerge/>
            <w:vAlign w:val="center"/>
          </w:tcPr>
          <w:p w:rsidR="00000000" w:rsidRDefault="009F59E5">
            <w:pPr>
              <w:ind w:firstLine="560"/>
              <w:jc w:val="center"/>
              <w:rPr>
                <w:rFonts w:eastAsia="仿宋"/>
                <w:szCs w:val="28"/>
              </w:rPr>
            </w:pPr>
          </w:p>
        </w:tc>
        <w:tc>
          <w:tcPr>
            <w:tcW w:w="2146" w:type="dxa"/>
            <w:vMerge/>
            <w:vAlign w:val="center"/>
          </w:tcPr>
          <w:p w:rsidR="00000000" w:rsidRDefault="009F59E5">
            <w:pPr>
              <w:ind w:firstLine="560"/>
              <w:jc w:val="center"/>
              <w:rPr>
                <w:rFonts w:eastAsia="仿宋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000000" w:rsidRDefault="009F59E5">
            <w:pPr>
              <w:ind w:firstLineChars="0" w:firstLine="0"/>
              <w:jc w:val="both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003.</w:t>
            </w:r>
            <w:r>
              <w:rPr>
                <w:rFonts w:eastAsia="仿宋" w:hint="eastAsia"/>
                <w:szCs w:val="28"/>
              </w:rPr>
              <w:t>消防安全案例分析</w:t>
            </w:r>
          </w:p>
        </w:tc>
      </w:tr>
    </w:tbl>
    <w:p w:rsidR="009F59E5" w:rsidRDefault="009F59E5" w:rsidP="00CD4163">
      <w:pPr>
        <w:ind w:firstLine="560"/>
      </w:pPr>
    </w:p>
    <w:sectPr w:rsidR="009F59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EFD2621"/>
    <w:rsid w:val="7EFD2621"/>
    <w:rsid w:val="FD9B1403"/>
    <w:rsid w:val="009F59E5"/>
    <w:rsid w:val="00CD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ind w:firstLineChars="200" w:firstLine="200"/>
    </w:pPr>
    <w:rPr>
      <w:rFonts w:ascii="Times New Roman" w:eastAsia="仿宋_GB2312" w:hAnsi="Times New Roman"/>
      <w:kern w:val="2"/>
      <w:sz w:val="28"/>
      <w:szCs w:val="22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inspur</dc:creator>
  <cp:lastModifiedBy>Administrator</cp:lastModifiedBy>
  <cp:revision>2</cp:revision>
  <dcterms:created xsi:type="dcterms:W3CDTF">2024-09-06T02:36:00Z</dcterms:created>
  <dcterms:modified xsi:type="dcterms:W3CDTF">2024-09-06T02:36:00Z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